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0B605" w14:textId="77777777" w:rsidR="007F18F6" w:rsidRPr="0021068E" w:rsidRDefault="002C4540" w:rsidP="00953E08">
      <w:pPr>
        <w:jc w:val="left"/>
        <w:rPr>
          <w:rFonts w:ascii="ＭＳ Ｐ明朝" w:eastAsia="ＭＳ Ｐ明朝" w:hAnsi="ＭＳ Ｐ明朝"/>
          <w:sz w:val="28"/>
          <w:szCs w:val="32"/>
        </w:rPr>
      </w:pPr>
      <w:r w:rsidRPr="0021068E">
        <w:rPr>
          <w:rFonts w:ascii="ＭＳ Ｐ明朝" w:eastAsia="ＭＳ Ｐ明朝" w:hAnsi="ＭＳ Ｐ明朝" w:hint="eastAsia"/>
          <w:sz w:val="28"/>
          <w:szCs w:val="32"/>
        </w:rPr>
        <w:t>〇山田地区防犯灯設置等補助金交付要綱</w:t>
      </w:r>
    </w:p>
    <w:p w14:paraId="3EF3B855" w14:textId="77777777" w:rsidR="002C4540" w:rsidRPr="00953E08" w:rsidRDefault="002C4540" w:rsidP="00953E08">
      <w:pPr>
        <w:jc w:val="left"/>
        <w:rPr>
          <w:rFonts w:ascii="ＭＳ Ｐ明朝" w:eastAsia="ＭＳ Ｐ明朝" w:hAnsi="ＭＳ Ｐ明朝"/>
        </w:rPr>
      </w:pPr>
    </w:p>
    <w:p w14:paraId="26F3588A" w14:textId="36DD411E" w:rsidR="002C4540" w:rsidRPr="00EF7027" w:rsidRDefault="00EF7027" w:rsidP="00EF7027">
      <w:pPr>
        <w:jc w:val="left"/>
        <w:rPr>
          <w:rFonts w:ascii="ＭＳ Ｐ明朝" w:eastAsia="ＭＳ Ｐ明朝" w:hAnsi="ＭＳ Ｐ明朝"/>
          <w:sz w:val="22"/>
          <w:szCs w:val="24"/>
        </w:rPr>
      </w:pPr>
      <w:r>
        <w:rPr>
          <w:rFonts w:ascii="ＭＳ Ｐ明朝" w:eastAsia="ＭＳ Ｐ明朝" w:hAnsi="ＭＳ Ｐ明朝" w:hint="eastAsia"/>
          <w:sz w:val="22"/>
          <w:szCs w:val="24"/>
        </w:rPr>
        <w:t xml:space="preserve">第１条　　</w:t>
      </w:r>
      <w:r w:rsidR="002C4540" w:rsidRPr="00EF7027">
        <w:rPr>
          <w:rFonts w:ascii="ＭＳ Ｐ明朝" w:eastAsia="ＭＳ Ｐ明朝" w:hAnsi="ＭＳ Ｐ明朝" w:hint="eastAsia"/>
          <w:sz w:val="22"/>
          <w:szCs w:val="24"/>
        </w:rPr>
        <w:t>この要綱は、防犯灯設置等補助金の交付に関し必要な事項を定めるものとする。</w:t>
      </w:r>
    </w:p>
    <w:p w14:paraId="609880CB" w14:textId="36560D55" w:rsidR="00953E08" w:rsidRPr="00EF7027" w:rsidRDefault="00EF7027" w:rsidP="00EF7027">
      <w:pPr>
        <w:jc w:val="left"/>
        <w:rPr>
          <w:rFonts w:ascii="ＭＳ Ｐ明朝" w:eastAsia="ＭＳ Ｐ明朝" w:hAnsi="ＭＳ Ｐ明朝"/>
          <w:sz w:val="22"/>
          <w:szCs w:val="24"/>
        </w:rPr>
      </w:pPr>
      <w:r>
        <w:rPr>
          <w:rFonts w:ascii="ＭＳ Ｐ明朝" w:eastAsia="ＭＳ Ｐ明朝" w:hAnsi="ＭＳ Ｐ明朝" w:hint="eastAsia"/>
          <w:sz w:val="22"/>
          <w:szCs w:val="24"/>
        </w:rPr>
        <w:t xml:space="preserve">第２条　　</w:t>
      </w:r>
      <w:r w:rsidR="002C4540" w:rsidRPr="00EF7027">
        <w:rPr>
          <w:rFonts w:ascii="ＭＳ Ｐ明朝" w:eastAsia="ＭＳ Ｐ明朝" w:hAnsi="ＭＳ Ｐ明朝" w:hint="eastAsia"/>
          <w:sz w:val="22"/>
          <w:szCs w:val="24"/>
        </w:rPr>
        <w:t>地域づくり協議会長は、防犯対策、生活環境の改善及び省エネルギーの推進を</w:t>
      </w:r>
    </w:p>
    <w:p w14:paraId="5591E3B5" w14:textId="77777777" w:rsidR="002C4540" w:rsidRPr="007727C1" w:rsidRDefault="00953E08" w:rsidP="007727C1">
      <w:pPr>
        <w:ind w:leftChars="100" w:left="210"/>
        <w:jc w:val="left"/>
        <w:rPr>
          <w:rFonts w:ascii="ＭＳ Ｐ明朝" w:eastAsia="ＭＳ Ｐ明朝" w:hAnsi="ＭＳ Ｐ明朝"/>
          <w:sz w:val="22"/>
          <w:szCs w:val="24"/>
        </w:rPr>
      </w:pPr>
      <w:r w:rsidRPr="007727C1">
        <w:rPr>
          <w:rFonts w:ascii="ＭＳ Ｐ明朝" w:eastAsia="ＭＳ Ｐ明朝" w:hAnsi="ＭＳ Ｐ明朝" w:hint="eastAsia"/>
          <w:sz w:val="22"/>
          <w:szCs w:val="24"/>
        </w:rPr>
        <w:t>図る</w:t>
      </w:r>
      <w:r w:rsidR="002C4540" w:rsidRPr="007727C1">
        <w:rPr>
          <w:rFonts w:ascii="ＭＳ Ｐ明朝" w:eastAsia="ＭＳ Ｐ明朝" w:hAnsi="ＭＳ Ｐ明朝" w:hint="eastAsia"/>
          <w:sz w:val="22"/>
          <w:szCs w:val="24"/>
        </w:rPr>
        <w:t>ため、自治会等が行う防犯灯の設置等に要する経費に対し、予算の範囲内において、補助金を交付するものとする。</w:t>
      </w:r>
    </w:p>
    <w:p w14:paraId="58D9692D" w14:textId="73C3E463" w:rsidR="002C4540" w:rsidRPr="00EF7027" w:rsidRDefault="00EF7027" w:rsidP="00EF7027">
      <w:pPr>
        <w:jc w:val="left"/>
        <w:rPr>
          <w:rFonts w:ascii="ＭＳ Ｐ明朝" w:eastAsia="ＭＳ Ｐ明朝" w:hAnsi="ＭＳ Ｐ明朝"/>
          <w:sz w:val="22"/>
          <w:szCs w:val="24"/>
        </w:rPr>
      </w:pPr>
      <w:r>
        <w:rPr>
          <w:rFonts w:ascii="ＭＳ Ｐ明朝" w:eastAsia="ＭＳ Ｐ明朝" w:hAnsi="ＭＳ Ｐ明朝" w:hint="eastAsia"/>
          <w:sz w:val="22"/>
          <w:szCs w:val="24"/>
        </w:rPr>
        <w:t xml:space="preserve">第３条　　</w:t>
      </w:r>
      <w:r w:rsidR="002C4540" w:rsidRPr="00EF7027">
        <w:rPr>
          <w:rFonts w:ascii="ＭＳ Ｐ明朝" w:eastAsia="ＭＳ Ｐ明朝" w:hAnsi="ＭＳ Ｐ明朝" w:hint="eastAsia"/>
          <w:sz w:val="22"/>
          <w:szCs w:val="24"/>
        </w:rPr>
        <w:t>補助金の交付の対象経費及び</w:t>
      </w:r>
      <w:r w:rsidR="007727C1" w:rsidRPr="00EF7027">
        <w:rPr>
          <w:rFonts w:ascii="ＭＳ Ｐ明朝" w:eastAsia="ＭＳ Ｐ明朝" w:hAnsi="ＭＳ Ｐ明朝" w:hint="eastAsia"/>
          <w:sz w:val="22"/>
          <w:szCs w:val="24"/>
        </w:rPr>
        <w:t>これに対する</w:t>
      </w:r>
      <w:r w:rsidR="002C4540" w:rsidRPr="00EF7027">
        <w:rPr>
          <w:rFonts w:ascii="ＭＳ Ｐ明朝" w:eastAsia="ＭＳ Ｐ明朝" w:hAnsi="ＭＳ Ｐ明朝" w:hint="eastAsia"/>
          <w:sz w:val="22"/>
          <w:szCs w:val="24"/>
        </w:rPr>
        <w:t>補助率は、別表のとおりとする。</w:t>
      </w:r>
    </w:p>
    <w:p w14:paraId="74DB390A" w14:textId="0C5389CC" w:rsidR="002C4540" w:rsidRPr="00EF7027" w:rsidRDefault="00EF7027" w:rsidP="00EF7027">
      <w:pPr>
        <w:ind w:left="220" w:hangingChars="100" w:hanging="220"/>
        <w:jc w:val="left"/>
        <w:rPr>
          <w:rFonts w:ascii="ＭＳ Ｐ明朝" w:eastAsia="ＭＳ Ｐ明朝" w:hAnsi="ＭＳ Ｐ明朝"/>
          <w:sz w:val="22"/>
          <w:szCs w:val="24"/>
        </w:rPr>
      </w:pPr>
      <w:r>
        <w:rPr>
          <w:rFonts w:ascii="ＭＳ Ｐ明朝" w:eastAsia="ＭＳ Ｐ明朝" w:hAnsi="ＭＳ Ｐ明朝" w:hint="eastAsia"/>
          <w:sz w:val="22"/>
          <w:szCs w:val="24"/>
        </w:rPr>
        <w:t xml:space="preserve">第４条　　</w:t>
      </w:r>
      <w:r w:rsidR="002C4540" w:rsidRPr="00EF7027">
        <w:rPr>
          <w:rFonts w:ascii="ＭＳ Ｐ明朝" w:eastAsia="ＭＳ Ｐ明朝" w:hAnsi="ＭＳ Ｐ明朝" w:hint="eastAsia"/>
          <w:sz w:val="22"/>
          <w:szCs w:val="24"/>
        </w:rPr>
        <w:t>補助金の交付を受けようとする者（以下「申請者」という。）は、</w:t>
      </w:r>
      <w:r w:rsidRPr="00EF7027">
        <w:rPr>
          <w:rFonts w:ascii="ＭＳ Ｐ明朝" w:eastAsia="ＭＳ Ｐ明朝" w:hAnsi="ＭＳ Ｐ明朝" w:hint="eastAsia"/>
          <w:sz w:val="22"/>
          <w:szCs w:val="24"/>
        </w:rPr>
        <w:t>防犯灯設置等補助金交付申請書（様式第１号）により</w:t>
      </w:r>
      <w:r w:rsidR="002C4540" w:rsidRPr="00EF7027">
        <w:rPr>
          <w:rFonts w:ascii="ＭＳ Ｐ明朝" w:eastAsia="ＭＳ Ｐ明朝" w:hAnsi="ＭＳ Ｐ明朝" w:hint="eastAsia"/>
          <w:sz w:val="22"/>
          <w:szCs w:val="24"/>
        </w:rPr>
        <w:t>補助事業の内容</w:t>
      </w:r>
      <w:r w:rsidR="007727C1" w:rsidRPr="00EF7027">
        <w:rPr>
          <w:rFonts w:ascii="ＭＳ Ｐ明朝" w:eastAsia="ＭＳ Ｐ明朝" w:hAnsi="ＭＳ Ｐ明朝" w:hint="eastAsia"/>
          <w:sz w:val="22"/>
          <w:szCs w:val="24"/>
        </w:rPr>
        <w:t>及び</w:t>
      </w:r>
      <w:r w:rsidR="002C4540" w:rsidRPr="00EF7027">
        <w:rPr>
          <w:rFonts w:ascii="ＭＳ Ｐ明朝" w:eastAsia="ＭＳ Ｐ明朝" w:hAnsi="ＭＳ Ｐ明朝" w:hint="eastAsia"/>
          <w:sz w:val="22"/>
          <w:szCs w:val="24"/>
        </w:rPr>
        <w:t>経費の概算を地域づくり協議会長に</w:t>
      </w:r>
      <w:r>
        <w:rPr>
          <w:rFonts w:ascii="ＭＳ Ｐ明朝" w:eastAsia="ＭＳ Ｐ明朝" w:hAnsi="ＭＳ Ｐ明朝" w:hint="eastAsia"/>
          <w:sz w:val="22"/>
          <w:szCs w:val="24"/>
        </w:rPr>
        <w:t>申請</w:t>
      </w:r>
      <w:r w:rsidR="002C4540" w:rsidRPr="00EF7027">
        <w:rPr>
          <w:rFonts w:ascii="ＭＳ Ｐ明朝" w:eastAsia="ＭＳ Ｐ明朝" w:hAnsi="ＭＳ Ｐ明朝" w:hint="eastAsia"/>
          <w:sz w:val="22"/>
          <w:szCs w:val="24"/>
        </w:rPr>
        <w:t>し、承認を受けなければならない。</w:t>
      </w:r>
    </w:p>
    <w:p w14:paraId="19282A7F" w14:textId="7F9EE2B9" w:rsidR="007727C1" w:rsidRPr="00EF7027" w:rsidRDefault="00EF7027" w:rsidP="00EF7027">
      <w:pPr>
        <w:jc w:val="left"/>
        <w:rPr>
          <w:rFonts w:ascii="ＭＳ Ｐ明朝" w:eastAsia="ＭＳ Ｐ明朝" w:hAnsi="ＭＳ Ｐ明朝"/>
          <w:sz w:val="22"/>
          <w:szCs w:val="24"/>
        </w:rPr>
      </w:pPr>
      <w:r>
        <w:rPr>
          <w:rFonts w:ascii="ＭＳ Ｐ明朝" w:eastAsia="ＭＳ Ｐ明朝" w:hAnsi="ＭＳ Ｐ明朝" w:hint="eastAsia"/>
          <w:sz w:val="22"/>
          <w:szCs w:val="24"/>
        </w:rPr>
        <w:t xml:space="preserve">第５条　　</w:t>
      </w:r>
      <w:r w:rsidR="002C4540" w:rsidRPr="00EF7027">
        <w:rPr>
          <w:rFonts w:ascii="ＭＳ Ｐ明朝" w:eastAsia="ＭＳ Ｐ明朝" w:hAnsi="ＭＳ Ｐ明朝" w:hint="eastAsia"/>
          <w:sz w:val="22"/>
          <w:szCs w:val="24"/>
        </w:rPr>
        <w:t>申請者は</w:t>
      </w:r>
      <w:r w:rsidR="008E0225" w:rsidRPr="00EF7027">
        <w:rPr>
          <w:rFonts w:ascii="ＭＳ Ｐ明朝" w:eastAsia="ＭＳ Ｐ明朝" w:hAnsi="ＭＳ Ｐ明朝" w:hint="eastAsia"/>
          <w:sz w:val="22"/>
          <w:szCs w:val="24"/>
        </w:rPr>
        <w:t>、防犯灯の設置等に係る工事完了日から起算して1月以内に防犯灯設置</w:t>
      </w:r>
    </w:p>
    <w:p w14:paraId="34F31956" w14:textId="77777777" w:rsidR="002C4540" w:rsidRPr="007727C1" w:rsidRDefault="008E0225" w:rsidP="007727C1">
      <w:pPr>
        <w:ind w:leftChars="100" w:left="210"/>
        <w:jc w:val="left"/>
        <w:rPr>
          <w:rFonts w:ascii="ＭＳ Ｐ明朝" w:eastAsia="ＭＳ Ｐ明朝" w:hAnsi="ＭＳ Ｐ明朝"/>
          <w:sz w:val="22"/>
          <w:szCs w:val="24"/>
        </w:rPr>
      </w:pPr>
      <w:r w:rsidRPr="007727C1">
        <w:rPr>
          <w:rFonts w:ascii="ＭＳ Ｐ明朝" w:eastAsia="ＭＳ Ｐ明朝" w:hAnsi="ＭＳ Ｐ明朝" w:hint="eastAsia"/>
          <w:sz w:val="22"/>
          <w:szCs w:val="24"/>
        </w:rPr>
        <w:t>等補助事業実績報告書（様式第4号）に関係書類を添えて地域づくり協議会長に提出しなければならない。</w:t>
      </w:r>
    </w:p>
    <w:p w14:paraId="6D1FD1DB" w14:textId="5D5998B3" w:rsidR="007727C1" w:rsidRPr="00EF7027" w:rsidRDefault="00EF7027" w:rsidP="00EF7027">
      <w:pPr>
        <w:jc w:val="left"/>
        <w:rPr>
          <w:rFonts w:ascii="ＭＳ Ｐ明朝" w:eastAsia="ＭＳ Ｐ明朝" w:hAnsi="ＭＳ Ｐ明朝"/>
          <w:sz w:val="22"/>
          <w:szCs w:val="24"/>
        </w:rPr>
      </w:pPr>
      <w:r>
        <w:rPr>
          <w:rFonts w:ascii="ＭＳ Ｐ明朝" w:eastAsia="ＭＳ Ｐ明朝" w:hAnsi="ＭＳ Ｐ明朝" w:hint="eastAsia"/>
          <w:sz w:val="22"/>
          <w:szCs w:val="24"/>
        </w:rPr>
        <w:t xml:space="preserve">第６条　　</w:t>
      </w:r>
      <w:r w:rsidR="008E0225" w:rsidRPr="00EF7027">
        <w:rPr>
          <w:rFonts w:ascii="ＭＳ Ｐ明朝" w:eastAsia="ＭＳ Ｐ明朝" w:hAnsi="ＭＳ Ｐ明朝" w:hint="eastAsia"/>
          <w:sz w:val="22"/>
          <w:szCs w:val="24"/>
        </w:rPr>
        <w:t>この要綱に定めるもののほか、防犯灯の設置等に関し必要な事項は地域づくり協議</w:t>
      </w:r>
    </w:p>
    <w:p w14:paraId="78C2A1B0" w14:textId="77777777" w:rsidR="008E0225" w:rsidRDefault="008E0225" w:rsidP="007727C1">
      <w:pPr>
        <w:ind w:firstLineChars="100" w:firstLine="220"/>
        <w:jc w:val="left"/>
        <w:rPr>
          <w:rFonts w:ascii="ＭＳ Ｐ明朝" w:eastAsia="ＭＳ Ｐ明朝" w:hAnsi="ＭＳ Ｐ明朝"/>
          <w:sz w:val="22"/>
          <w:szCs w:val="24"/>
        </w:rPr>
      </w:pPr>
      <w:r w:rsidRPr="007727C1">
        <w:rPr>
          <w:rFonts w:ascii="ＭＳ Ｐ明朝" w:eastAsia="ＭＳ Ｐ明朝" w:hAnsi="ＭＳ Ｐ明朝" w:hint="eastAsia"/>
          <w:sz w:val="22"/>
          <w:szCs w:val="24"/>
        </w:rPr>
        <w:t>会長が別に定める。</w:t>
      </w:r>
    </w:p>
    <w:p w14:paraId="5DC1C2C3" w14:textId="77777777" w:rsidR="007727C1" w:rsidRPr="007727C1" w:rsidRDefault="007727C1" w:rsidP="007727C1">
      <w:pPr>
        <w:ind w:firstLineChars="100" w:firstLine="220"/>
        <w:jc w:val="left"/>
        <w:rPr>
          <w:rFonts w:ascii="ＭＳ Ｐ明朝" w:eastAsia="ＭＳ Ｐ明朝" w:hAnsi="ＭＳ Ｐ明朝"/>
          <w:sz w:val="22"/>
          <w:szCs w:val="24"/>
        </w:rPr>
      </w:pPr>
    </w:p>
    <w:p w14:paraId="6D59AD58" w14:textId="77777777" w:rsidR="008E0225" w:rsidRPr="007727C1" w:rsidRDefault="008E0225" w:rsidP="007727C1">
      <w:pPr>
        <w:jc w:val="left"/>
        <w:rPr>
          <w:rFonts w:ascii="ＭＳ Ｐ明朝" w:eastAsia="ＭＳ Ｐ明朝" w:hAnsi="ＭＳ Ｐ明朝"/>
          <w:sz w:val="22"/>
          <w:szCs w:val="24"/>
        </w:rPr>
      </w:pPr>
      <w:r w:rsidRPr="007727C1">
        <w:rPr>
          <w:rFonts w:ascii="ＭＳ Ｐ明朝" w:eastAsia="ＭＳ Ｐ明朝" w:hAnsi="ＭＳ Ｐ明朝" w:hint="eastAsia"/>
          <w:sz w:val="22"/>
          <w:szCs w:val="24"/>
        </w:rPr>
        <w:t>附</w:t>
      </w:r>
      <w:r w:rsidR="007727C1">
        <w:rPr>
          <w:rFonts w:ascii="ＭＳ Ｐ明朝" w:eastAsia="ＭＳ Ｐ明朝" w:hAnsi="ＭＳ Ｐ明朝" w:hint="eastAsia"/>
          <w:sz w:val="22"/>
          <w:szCs w:val="24"/>
        </w:rPr>
        <w:t xml:space="preserve">　</w:t>
      </w:r>
      <w:r w:rsidRPr="007727C1">
        <w:rPr>
          <w:rFonts w:ascii="ＭＳ Ｐ明朝" w:eastAsia="ＭＳ Ｐ明朝" w:hAnsi="ＭＳ Ｐ明朝" w:hint="eastAsia"/>
          <w:sz w:val="22"/>
          <w:szCs w:val="24"/>
        </w:rPr>
        <w:t>則</w:t>
      </w:r>
    </w:p>
    <w:p w14:paraId="245C0880" w14:textId="77777777" w:rsidR="008E0225" w:rsidRPr="007727C1" w:rsidRDefault="008E0225" w:rsidP="007727C1">
      <w:pPr>
        <w:jc w:val="left"/>
        <w:rPr>
          <w:rFonts w:ascii="ＭＳ Ｐ明朝" w:eastAsia="ＭＳ Ｐ明朝" w:hAnsi="ＭＳ Ｐ明朝"/>
          <w:sz w:val="22"/>
          <w:szCs w:val="24"/>
        </w:rPr>
      </w:pPr>
      <w:r w:rsidRPr="007727C1">
        <w:rPr>
          <w:rFonts w:ascii="ＭＳ Ｐ明朝" w:eastAsia="ＭＳ Ｐ明朝" w:hAnsi="ＭＳ Ｐ明朝" w:hint="eastAsia"/>
          <w:sz w:val="22"/>
          <w:szCs w:val="24"/>
        </w:rPr>
        <w:t>（施行期日）</w:t>
      </w:r>
    </w:p>
    <w:p w14:paraId="79BECFF8" w14:textId="77777777" w:rsidR="008E0225" w:rsidRDefault="007727C1" w:rsidP="007727C1">
      <w:pPr>
        <w:jc w:val="left"/>
        <w:rPr>
          <w:rFonts w:ascii="ＭＳ Ｐ明朝" w:eastAsia="ＭＳ Ｐ明朝" w:hAnsi="ＭＳ Ｐ明朝"/>
          <w:sz w:val="22"/>
          <w:szCs w:val="24"/>
        </w:rPr>
      </w:pPr>
      <w:r>
        <w:rPr>
          <w:rFonts w:ascii="ＭＳ Ｐ明朝" w:eastAsia="ＭＳ Ｐ明朝" w:hAnsi="ＭＳ Ｐ明朝" w:hint="eastAsia"/>
          <w:sz w:val="22"/>
          <w:szCs w:val="24"/>
        </w:rPr>
        <w:t>１</w:t>
      </w:r>
      <w:r w:rsidR="008E0225" w:rsidRPr="007727C1">
        <w:rPr>
          <w:rFonts w:ascii="ＭＳ Ｐ明朝" w:eastAsia="ＭＳ Ｐ明朝" w:hAnsi="ＭＳ Ｐ明朝" w:hint="eastAsia"/>
          <w:sz w:val="22"/>
          <w:szCs w:val="24"/>
        </w:rPr>
        <w:t xml:space="preserve">　この要綱は、令和２年４月１日から施行する。</w:t>
      </w:r>
    </w:p>
    <w:p w14:paraId="283D4326" w14:textId="77777777" w:rsidR="007727C1" w:rsidRPr="007727C1" w:rsidRDefault="007727C1" w:rsidP="007727C1">
      <w:pPr>
        <w:jc w:val="left"/>
        <w:rPr>
          <w:rFonts w:ascii="ＭＳ Ｐ明朝" w:eastAsia="ＭＳ Ｐ明朝" w:hAnsi="ＭＳ Ｐ明朝"/>
          <w:sz w:val="22"/>
          <w:szCs w:val="24"/>
        </w:rPr>
      </w:pPr>
    </w:p>
    <w:p w14:paraId="5145CB91" w14:textId="77777777" w:rsidR="008E0225" w:rsidRDefault="007727C1" w:rsidP="007727C1">
      <w:pPr>
        <w:rPr>
          <w:rFonts w:ascii="ＭＳ Ｐ明朝" w:eastAsia="ＭＳ Ｐ明朝" w:hAnsi="ＭＳ Ｐ明朝"/>
          <w:sz w:val="22"/>
          <w:szCs w:val="24"/>
        </w:rPr>
      </w:pPr>
      <w:r>
        <w:rPr>
          <w:rFonts w:ascii="ＭＳ Ｐ明朝" w:eastAsia="ＭＳ Ｐ明朝" w:hAnsi="ＭＳ Ｐ明朝" w:hint="eastAsia"/>
          <w:sz w:val="22"/>
          <w:szCs w:val="24"/>
        </w:rPr>
        <w:t>別　表</w:t>
      </w:r>
    </w:p>
    <w:p w14:paraId="7D9F4D71" w14:textId="77777777" w:rsidR="007727C1" w:rsidRPr="007727C1" w:rsidRDefault="007727C1" w:rsidP="007727C1">
      <w:pPr>
        <w:rPr>
          <w:rFonts w:ascii="ＭＳ Ｐ明朝" w:eastAsia="ＭＳ Ｐ明朝" w:hAnsi="ＭＳ Ｐ明朝"/>
          <w:sz w:val="22"/>
          <w:szCs w:val="24"/>
        </w:rPr>
      </w:pPr>
    </w:p>
    <w:tbl>
      <w:tblPr>
        <w:tblStyle w:val="a4"/>
        <w:tblW w:w="8505" w:type="dxa"/>
        <w:tblInd w:w="137" w:type="dxa"/>
        <w:tblLook w:val="04A0" w:firstRow="1" w:lastRow="0" w:firstColumn="1" w:lastColumn="0" w:noHBand="0" w:noVBand="1"/>
      </w:tblPr>
      <w:tblGrid>
        <w:gridCol w:w="3402"/>
        <w:gridCol w:w="2464"/>
        <w:gridCol w:w="2639"/>
      </w:tblGrid>
      <w:tr w:rsidR="008E0225" w:rsidRPr="00953E08" w14:paraId="31E3DE77" w14:textId="77777777" w:rsidTr="007727C1">
        <w:tc>
          <w:tcPr>
            <w:tcW w:w="3402" w:type="dxa"/>
          </w:tcPr>
          <w:p w14:paraId="636AEB19" w14:textId="77777777" w:rsidR="008E0225" w:rsidRPr="00953E08" w:rsidRDefault="008E0225" w:rsidP="007727C1">
            <w:pPr>
              <w:pStyle w:val="a3"/>
              <w:ind w:leftChars="0" w:left="0"/>
              <w:jc w:val="center"/>
              <w:rPr>
                <w:rFonts w:ascii="ＭＳ Ｐ明朝" w:eastAsia="ＭＳ Ｐ明朝" w:hAnsi="ＭＳ Ｐ明朝"/>
              </w:rPr>
            </w:pPr>
            <w:r w:rsidRPr="00953E08">
              <w:rPr>
                <w:rFonts w:ascii="ＭＳ Ｐ明朝" w:eastAsia="ＭＳ Ｐ明朝" w:hAnsi="ＭＳ Ｐ明朝" w:hint="eastAsia"/>
              </w:rPr>
              <w:t>対</w:t>
            </w:r>
            <w:r w:rsidR="007727C1">
              <w:rPr>
                <w:rFonts w:ascii="ＭＳ Ｐ明朝" w:eastAsia="ＭＳ Ｐ明朝" w:hAnsi="ＭＳ Ｐ明朝" w:hint="eastAsia"/>
              </w:rPr>
              <w:t xml:space="preserve">　　</w:t>
            </w:r>
            <w:r w:rsidRPr="00953E08">
              <w:rPr>
                <w:rFonts w:ascii="ＭＳ Ｐ明朝" w:eastAsia="ＭＳ Ｐ明朝" w:hAnsi="ＭＳ Ｐ明朝" w:hint="eastAsia"/>
              </w:rPr>
              <w:t>象</w:t>
            </w:r>
            <w:r w:rsidR="007727C1">
              <w:rPr>
                <w:rFonts w:ascii="ＭＳ Ｐ明朝" w:eastAsia="ＭＳ Ｐ明朝" w:hAnsi="ＭＳ Ｐ明朝" w:hint="eastAsia"/>
              </w:rPr>
              <w:t xml:space="preserve">　　</w:t>
            </w:r>
            <w:r w:rsidRPr="00953E08">
              <w:rPr>
                <w:rFonts w:ascii="ＭＳ Ｐ明朝" w:eastAsia="ＭＳ Ｐ明朝" w:hAnsi="ＭＳ Ｐ明朝" w:hint="eastAsia"/>
              </w:rPr>
              <w:t>経</w:t>
            </w:r>
            <w:r w:rsidR="007727C1">
              <w:rPr>
                <w:rFonts w:ascii="ＭＳ Ｐ明朝" w:eastAsia="ＭＳ Ｐ明朝" w:hAnsi="ＭＳ Ｐ明朝" w:hint="eastAsia"/>
              </w:rPr>
              <w:t xml:space="preserve">　　</w:t>
            </w:r>
            <w:r w:rsidRPr="00953E08">
              <w:rPr>
                <w:rFonts w:ascii="ＭＳ Ｐ明朝" w:eastAsia="ＭＳ Ｐ明朝" w:hAnsi="ＭＳ Ｐ明朝" w:hint="eastAsia"/>
              </w:rPr>
              <w:t>費</w:t>
            </w:r>
          </w:p>
        </w:tc>
        <w:tc>
          <w:tcPr>
            <w:tcW w:w="2464" w:type="dxa"/>
          </w:tcPr>
          <w:p w14:paraId="17CA1273" w14:textId="77777777" w:rsidR="008E0225" w:rsidRPr="00953E08" w:rsidRDefault="008E0225" w:rsidP="007727C1">
            <w:pPr>
              <w:pStyle w:val="a3"/>
              <w:ind w:leftChars="0" w:left="0"/>
              <w:jc w:val="center"/>
              <w:rPr>
                <w:rFonts w:ascii="ＭＳ Ｐ明朝" w:eastAsia="ＭＳ Ｐ明朝" w:hAnsi="ＭＳ Ｐ明朝"/>
              </w:rPr>
            </w:pPr>
            <w:r w:rsidRPr="00953E08">
              <w:rPr>
                <w:rFonts w:ascii="ＭＳ Ｐ明朝" w:eastAsia="ＭＳ Ｐ明朝" w:hAnsi="ＭＳ Ｐ明朝" w:hint="eastAsia"/>
              </w:rPr>
              <w:t>補</w:t>
            </w:r>
            <w:r w:rsidR="007727C1">
              <w:rPr>
                <w:rFonts w:ascii="ＭＳ Ｐ明朝" w:eastAsia="ＭＳ Ｐ明朝" w:hAnsi="ＭＳ Ｐ明朝" w:hint="eastAsia"/>
              </w:rPr>
              <w:t xml:space="preserve">　　</w:t>
            </w:r>
            <w:r w:rsidRPr="00953E08">
              <w:rPr>
                <w:rFonts w:ascii="ＭＳ Ｐ明朝" w:eastAsia="ＭＳ Ｐ明朝" w:hAnsi="ＭＳ Ｐ明朝" w:hint="eastAsia"/>
              </w:rPr>
              <w:t>助</w:t>
            </w:r>
            <w:r w:rsidR="007727C1">
              <w:rPr>
                <w:rFonts w:ascii="ＭＳ Ｐ明朝" w:eastAsia="ＭＳ Ｐ明朝" w:hAnsi="ＭＳ Ｐ明朝" w:hint="eastAsia"/>
              </w:rPr>
              <w:t xml:space="preserve">　　</w:t>
            </w:r>
            <w:r w:rsidRPr="00953E08">
              <w:rPr>
                <w:rFonts w:ascii="ＭＳ Ｐ明朝" w:eastAsia="ＭＳ Ｐ明朝" w:hAnsi="ＭＳ Ｐ明朝" w:hint="eastAsia"/>
              </w:rPr>
              <w:t>率</w:t>
            </w:r>
          </w:p>
        </w:tc>
        <w:tc>
          <w:tcPr>
            <w:tcW w:w="2639" w:type="dxa"/>
          </w:tcPr>
          <w:p w14:paraId="3E327CA0" w14:textId="77777777" w:rsidR="008E0225" w:rsidRPr="00953E08" w:rsidRDefault="008E0225" w:rsidP="007727C1">
            <w:pPr>
              <w:pStyle w:val="a3"/>
              <w:ind w:leftChars="0" w:left="0"/>
              <w:jc w:val="center"/>
              <w:rPr>
                <w:rFonts w:ascii="ＭＳ Ｐ明朝" w:eastAsia="ＭＳ Ｐ明朝" w:hAnsi="ＭＳ Ｐ明朝"/>
              </w:rPr>
            </w:pPr>
            <w:r w:rsidRPr="00953E08">
              <w:rPr>
                <w:rFonts w:ascii="ＭＳ Ｐ明朝" w:eastAsia="ＭＳ Ｐ明朝" w:hAnsi="ＭＳ Ｐ明朝" w:hint="eastAsia"/>
              </w:rPr>
              <w:t>備</w:t>
            </w:r>
            <w:r w:rsidR="007727C1">
              <w:rPr>
                <w:rFonts w:ascii="ＭＳ Ｐ明朝" w:eastAsia="ＭＳ Ｐ明朝" w:hAnsi="ＭＳ Ｐ明朝" w:hint="eastAsia"/>
              </w:rPr>
              <w:t xml:space="preserve">　　　　　</w:t>
            </w:r>
            <w:r w:rsidRPr="00953E08">
              <w:rPr>
                <w:rFonts w:ascii="ＭＳ Ｐ明朝" w:eastAsia="ＭＳ Ｐ明朝" w:hAnsi="ＭＳ Ｐ明朝" w:hint="eastAsia"/>
              </w:rPr>
              <w:t>考</w:t>
            </w:r>
          </w:p>
        </w:tc>
      </w:tr>
      <w:tr w:rsidR="008E0225" w:rsidRPr="00953E08" w14:paraId="71054334" w14:textId="77777777" w:rsidTr="007727C1">
        <w:tc>
          <w:tcPr>
            <w:tcW w:w="3402" w:type="dxa"/>
          </w:tcPr>
          <w:p w14:paraId="0DDA5AFE" w14:textId="77777777" w:rsidR="007727C1" w:rsidRDefault="008E0225" w:rsidP="008E0225">
            <w:pPr>
              <w:pStyle w:val="a3"/>
              <w:numPr>
                <w:ilvl w:val="0"/>
                <w:numId w:val="2"/>
              </w:numPr>
              <w:ind w:leftChars="0"/>
              <w:rPr>
                <w:rFonts w:ascii="ＭＳ Ｐ明朝" w:eastAsia="ＭＳ Ｐ明朝" w:hAnsi="ＭＳ Ｐ明朝"/>
              </w:rPr>
            </w:pPr>
            <w:r w:rsidRPr="00953E08">
              <w:rPr>
                <w:rFonts w:ascii="ＭＳ Ｐ明朝" w:eastAsia="ＭＳ Ｐ明朝" w:hAnsi="ＭＳ Ｐ明朝" w:hint="eastAsia"/>
              </w:rPr>
              <w:t>防犯灯の新設、移設、及</w:t>
            </w:r>
            <w:r w:rsidR="007727C1">
              <w:rPr>
                <w:rFonts w:ascii="ＭＳ Ｐ明朝" w:eastAsia="ＭＳ Ｐ明朝" w:hAnsi="ＭＳ Ｐ明朝" w:hint="eastAsia"/>
              </w:rPr>
              <w:t>び</w:t>
            </w:r>
          </w:p>
          <w:p w14:paraId="0CE17AFF" w14:textId="77777777" w:rsidR="008E0225" w:rsidRPr="007727C1" w:rsidRDefault="008E0225" w:rsidP="007727C1">
            <w:pPr>
              <w:ind w:firstLineChars="200" w:firstLine="420"/>
              <w:rPr>
                <w:rFonts w:ascii="ＭＳ Ｐ明朝" w:eastAsia="ＭＳ Ｐ明朝" w:hAnsi="ＭＳ Ｐ明朝"/>
              </w:rPr>
            </w:pPr>
            <w:r w:rsidRPr="007727C1">
              <w:rPr>
                <w:rFonts w:ascii="ＭＳ Ｐ明朝" w:eastAsia="ＭＳ Ｐ明朝" w:hAnsi="ＭＳ Ｐ明朝" w:hint="eastAsia"/>
              </w:rPr>
              <w:t>増設に要する経費</w:t>
            </w:r>
          </w:p>
          <w:p w14:paraId="41384F5F" w14:textId="77777777" w:rsidR="007727C1" w:rsidRDefault="008E0225" w:rsidP="008E0225">
            <w:pPr>
              <w:pStyle w:val="a3"/>
              <w:numPr>
                <w:ilvl w:val="0"/>
                <w:numId w:val="2"/>
              </w:numPr>
              <w:ind w:leftChars="0"/>
              <w:rPr>
                <w:rFonts w:ascii="ＭＳ Ｐ明朝" w:eastAsia="ＭＳ Ｐ明朝" w:hAnsi="ＭＳ Ｐ明朝"/>
              </w:rPr>
            </w:pPr>
            <w:r w:rsidRPr="00953E08">
              <w:rPr>
                <w:rFonts w:ascii="ＭＳ Ｐ明朝" w:eastAsia="ＭＳ Ｐ明朝" w:hAnsi="ＭＳ Ｐ明朝" w:hint="eastAsia"/>
              </w:rPr>
              <w:t>既存蛍光灯型防犯灯から</w:t>
            </w:r>
          </w:p>
          <w:p w14:paraId="2849B4F9" w14:textId="77777777" w:rsidR="008E0225" w:rsidRPr="007727C1" w:rsidRDefault="008E0225" w:rsidP="007727C1">
            <w:pPr>
              <w:ind w:leftChars="200" w:left="420"/>
              <w:rPr>
                <w:rFonts w:ascii="ＭＳ Ｐ明朝" w:eastAsia="ＭＳ Ｐ明朝" w:hAnsi="ＭＳ Ｐ明朝"/>
              </w:rPr>
            </w:pPr>
            <w:r w:rsidRPr="007727C1">
              <w:rPr>
                <w:rFonts w:ascii="ＭＳ Ｐ明朝" w:eastAsia="ＭＳ Ｐ明朝" w:hAnsi="ＭＳ Ｐ明朝" w:hint="eastAsia"/>
              </w:rPr>
              <w:t>LED型防犯灯に切替</w:t>
            </w:r>
            <w:r w:rsidR="007727C1">
              <w:rPr>
                <w:rFonts w:ascii="ＭＳ Ｐ明朝" w:eastAsia="ＭＳ Ｐ明朝" w:hAnsi="ＭＳ Ｐ明朝" w:hint="eastAsia"/>
              </w:rPr>
              <w:t>え</w:t>
            </w:r>
            <w:r w:rsidRPr="007727C1">
              <w:rPr>
                <w:rFonts w:ascii="ＭＳ Ｐ明朝" w:eastAsia="ＭＳ Ｐ明朝" w:hAnsi="ＭＳ Ｐ明朝" w:hint="eastAsia"/>
              </w:rPr>
              <w:t>に要する経費</w:t>
            </w:r>
          </w:p>
        </w:tc>
        <w:tc>
          <w:tcPr>
            <w:tcW w:w="2464" w:type="dxa"/>
          </w:tcPr>
          <w:p w14:paraId="2EB0768C" w14:textId="77777777" w:rsidR="008E0225" w:rsidRPr="00953E08" w:rsidRDefault="008E0225" w:rsidP="008E0225">
            <w:pPr>
              <w:pStyle w:val="a3"/>
              <w:ind w:leftChars="0" w:left="0"/>
              <w:rPr>
                <w:rFonts w:ascii="ＭＳ Ｐ明朝" w:eastAsia="ＭＳ Ｐ明朝" w:hAnsi="ＭＳ Ｐ明朝"/>
              </w:rPr>
            </w:pPr>
            <w:r w:rsidRPr="00953E08">
              <w:rPr>
                <w:rFonts w:ascii="ＭＳ Ｐ明朝" w:eastAsia="ＭＳ Ｐ明朝" w:hAnsi="ＭＳ Ｐ明朝" w:hint="eastAsia"/>
              </w:rPr>
              <w:t>１基につき２分の１以内（10,000円を上限）</w:t>
            </w:r>
          </w:p>
        </w:tc>
        <w:tc>
          <w:tcPr>
            <w:tcW w:w="2639" w:type="dxa"/>
          </w:tcPr>
          <w:p w14:paraId="42C09447" w14:textId="77777777" w:rsidR="008E0225" w:rsidRPr="00953E08" w:rsidRDefault="008E0225" w:rsidP="008E0225">
            <w:pPr>
              <w:pStyle w:val="a3"/>
              <w:ind w:leftChars="0" w:left="0"/>
              <w:rPr>
                <w:rFonts w:ascii="ＭＳ Ｐ明朝" w:eastAsia="ＭＳ Ｐ明朝" w:hAnsi="ＭＳ Ｐ明朝"/>
              </w:rPr>
            </w:pPr>
            <w:r w:rsidRPr="00953E08">
              <w:rPr>
                <w:rFonts w:ascii="ＭＳ Ｐ明朝" w:eastAsia="ＭＳ Ｐ明朝" w:hAnsi="ＭＳ Ｐ明朝" w:hint="eastAsia"/>
              </w:rPr>
              <w:t>同一の防犯灯については（１）または（２）のいずれか１つのみが対象</w:t>
            </w:r>
          </w:p>
        </w:tc>
      </w:tr>
      <w:tr w:rsidR="008E0225" w:rsidRPr="00953E08" w14:paraId="7B7EE71B" w14:textId="77777777" w:rsidTr="007727C1">
        <w:trPr>
          <w:trHeight w:val="1163"/>
        </w:trPr>
        <w:tc>
          <w:tcPr>
            <w:tcW w:w="3402" w:type="dxa"/>
          </w:tcPr>
          <w:p w14:paraId="71F012CE" w14:textId="77777777" w:rsidR="008E0225" w:rsidRPr="00953E08" w:rsidRDefault="008E0225" w:rsidP="007727C1">
            <w:pPr>
              <w:pStyle w:val="a3"/>
              <w:ind w:leftChars="0" w:left="420" w:hangingChars="200" w:hanging="420"/>
              <w:rPr>
                <w:rFonts w:ascii="ＭＳ Ｐ明朝" w:eastAsia="ＭＳ Ｐ明朝" w:hAnsi="ＭＳ Ｐ明朝"/>
              </w:rPr>
            </w:pPr>
            <w:r w:rsidRPr="00953E08">
              <w:rPr>
                <w:rFonts w:ascii="ＭＳ Ｐ明朝" w:eastAsia="ＭＳ Ｐ明朝" w:hAnsi="ＭＳ Ｐ明朝" w:hint="eastAsia"/>
              </w:rPr>
              <w:t>（３）</w:t>
            </w:r>
            <w:r w:rsidR="007727C1">
              <w:rPr>
                <w:rFonts w:ascii="ＭＳ Ｐ明朝" w:eastAsia="ＭＳ Ｐ明朝" w:hAnsi="ＭＳ Ｐ明朝" w:hint="eastAsia"/>
              </w:rPr>
              <w:t xml:space="preserve">　　</w:t>
            </w:r>
            <w:r w:rsidRPr="00953E08">
              <w:rPr>
                <w:rFonts w:ascii="ＭＳ Ｐ明朝" w:eastAsia="ＭＳ Ｐ明朝" w:hAnsi="ＭＳ Ｐ明朝" w:hint="eastAsia"/>
              </w:rPr>
              <w:t>防犯灯の新設に必要な電柱設置に要する経費</w:t>
            </w:r>
          </w:p>
        </w:tc>
        <w:tc>
          <w:tcPr>
            <w:tcW w:w="2464" w:type="dxa"/>
          </w:tcPr>
          <w:p w14:paraId="220E5EDA" w14:textId="77777777" w:rsidR="007727C1" w:rsidRDefault="00953E08" w:rsidP="008E0225">
            <w:pPr>
              <w:pStyle w:val="a3"/>
              <w:ind w:leftChars="0" w:left="0"/>
              <w:rPr>
                <w:rFonts w:ascii="ＭＳ Ｐ明朝" w:eastAsia="ＭＳ Ｐ明朝" w:hAnsi="ＭＳ Ｐ明朝"/>
              </w:rPr>
            </w:pPr>
            <w:r w:rsidRPr="00953E08">
              <w:rPr>
                <w:rFonts w:ascii="ＭＳ Ｐ明朝" w:eastAsia="ＭＳ Ｐ明朝" w:hAnsi="ＭＳ Ｐ明朝" w:hint="eastAsia"/>
              </w:rPr>
              <w:t>２分の１以内</w:t>
            </w:r>
          </w:p>
          <w:p w14:paraId="1C5987F8" w14:textId="77777777" w:rsidR="008E0225" w:rsidRPr="00953E08" w:rsidRDefault="00953E08" w:rsidP="008E0225">
            <w:pPr>
              <w:pStyle w:val="a3"/>
              <w:ind w:leftChars="0" w:left="0"/>
              <w:rPr>
                <w:rFonts w:ascii="ＭＳ Ｐ明朝" w:eastAsia="ＭＳ Ｐ明朝" w:hAnsi="ＭＳ Ｐ明朝"/>
              </w:rPr>
            </w:pPr>
            <w:r w:rsidRPr="00953E08">
              <w:rPr>
                <w:rFonts w:ascii="ＭＳ Ｐ明朝" w:eastAsia="ＭＳ Ｐ明朝" w:hAnsi="ＭＳ Ｐ明朝" w:hint="eastAsia"/>
              </w:rPr>
              <w:t>（50,000円を上限）</w:t>
            </w:r>
          </w:p>
        </w:tc>
        <w:tc>
          <w:tcPr>
            <w:tcW w:w="2639" w:type="dxa"/>
          </w:tcPr>
          <w:p w14:paraId="31C20678" w14:textId="77777777" w:rsidR="008E0225" w:rsidRPr="00953E08" w:rsidRDefault="008E0225" w:rsidP="008E0225">
            <w:pPr>
              <w:pStyle w:val="a3"/>
              <w:ind w:leftChars="0" w:left="0"/>
              <w:rPr>
                <w:rFonts w:ascii="ＭＳ Ｐ明朝" w:eastAsia="ＭＳ Ｐ明朝" w:hAnsi="ＭＳ Ｐ明朝"/>
              </w:rPr>
            </w:pPr>
          </w:p>
        </w:tc>
      </w:tr>
    </w:tbl>
    <w:p w14:paraId="4E74FBE1" w14:textId="77777777" w:rsidR="008E0225" w:rsidRDefault="008E0225" w:rsidP="008E0225">
      <w:pPr>
        <w:pStyle w:val="a3"/>
        <w:ind w:leftChars="0" w:left="855"/>
      </w:pPr>
    </w:p>
    <w:sectPr w:rsidR="008E02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8A77B" w14:textId="77777777" w:rsidR="00EF7027" w:rsidRDefault="00EF7027" w:rsidP="00EF7027">
      <w:r>
        <w:separator/>
      </w:r>
    </w:p>
  </w:endnote>
  <w:endnote w:type="continuationSeparator" w:id="0">
    <w:p w14:paraId="7A7EF463" w14:textId="77777777" w:rsidR="00EF7027" w:rsidRDefault="00EF7027" w:rsidP="00EF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FD75A" w14:textId="77777777" w:rsidR="00EF7027" w:rsidRDefault="00EF7027" w:rsidP="00EF7027">
      <w:r>
        <w:separator/>
      </w:r>
    </w:p>
  </w:footnote>
  <w:footnote w:type="continuationSeparator" w:id="0">
    <w:p w14:paraId="5149C3FD" w14:textId="77777777" w:rsidR="00EF7027" w:rsidRDefault="00EF7027" w:rsidP="00EF7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572A"/>
    <w:multiLevelType w:val="hybridMultilevel"/>
    <w:tmpl w:val="85A232D6"/>
    <w:lvl w:ilvl="0" w:tplc="B8447B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037C62"/>
    <w:multiLevelType w:val="hybridMultilevel"/>
    <w:tmpl w:val="C64CE948"/>
    <w:lvl w:ilvl="0" w:tplc="0EF67186">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40"/>
    <w:rsid w:val="0021068E"/>
    <w:rsid w:val="002C4540"/>
    <w:rsid w:val="00666336"/>
    <w:rsid w:val="007727C1"/>
    <w:rsid w:val="007F18F6"/>
    <w:rsid w:val="008E0225"/>
    <w:rsid w:val="00953E08"/>
    <w:rsid w:val="00E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E8F4A7"/>
  <w15:chartTrackingRefBased/>
  <w15:docId w15:val="{49E71D98-BCFE-43C0-8837-5E20150F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540"/>
    <w:pPr>
      <w:ind w:leftChars="400" w:left="840"/>
    </w:pPr>
  </w:style>
  <w:style w:type="table" w:styleId="a4">
    <w:name w:val="Table Grid"/>
    <w:basedOn w:val="a1"/>
    <w:uiPriority w:val="39"/>
    <w:rsid w:val="008E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7027"/>
    <w:pPr>
      <w:tabs>
        <w:tab w:val="center" w:pos="4252"/>
        <w:tab w:val="right" w:pos="8504"/>
      </w:tabs>
      <w:snapToGrid w:val="0"/>
    </w:pPr>
  </w:style>
  <w:style w:type="character" w:customStyle="1" w:styleId="a6">
    <w:name w:val="ヘッダー (文字)"/>
    <w:basedOn w:val="a0"/>
    <w:link w:val="a5"/>
    <w:uiPriority w:val="99"/>
    <w:rsid w:val="00EF7027"/>
  </w:style>
  <w:style w:type="paragraph" w:styleId="a7">
    <w:name w:val="footer"/>
    <w:basedOn w:val="a"/>
    <w:link w:val="a8"/>
    <w:uiPriority w:val="99"/>
    <w:unhideWhenUsed/>
    <w:rsid w:val="00EF7027"/>
    <w:pPr>
      <w:tabs>
        <w:tab w:val="center" w:pos="4252"/>
        <w:tab w:val="right" w:pos="8504"/>
      </w:tabs>
      <w:snapToGrid w:val="0"/>
    </w:pPr>
  </w:style>
  <w:style w:type="character" w:customStyle="1" w:styleId="a8">
    <w:name w:val="フッター (文字)"/>
    <w:basedOn w:val="a0"/>
    <w:link w:val="a7"/>
    <w:uiPriority w:val="99"/>
    <w:rsid w:val="00EF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 久治</dc:creator>
  <cp:keywords/>
  <dc:description/>
  <cp:lastModifiedBy>長澤 久治</cp:lastModifiedBy>
  <cp:revision>4</cp:revision>
  <cp:lastPrinted>2020-07-01T05:30:00Z</cp:lastPrinted>
  <dcterms:created xsi:type="dcterms:W3CDTF">2020-07-01T04:10:00Z</dcterms:created>
  <dcterms:modified xsi:type="dcterms:W3CDTF">2020-07-01T05:33:00Z</dcterms:modified>
</cp:coreProperties>
</file>